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53BB78E4" w:rsidR="003E446F" w:rsidRPr="00AB6FAF" w:rsidRDefault="00376F05" w:rsidP="00376F05">
      <w:pPr>
        <w:spacing w:line="288" w:lineRule="auto"/>
        <w:jc w:val="center"/>
        <w:rPr>
          <w:rFonts w:ascii="Palatino Linotype" w:hAnsi="Palatino Linotype"/>
          <w:b/>
          <w:bCs/>
          <w:sz w:val="28"/>
          <w:szCs w:val="28"/>
          <w:lang w:val="vi-VN" w:eastAsia="zh-TW"/>
        </w:rPr>
      </w:pPr>
      <w:r w:rsidRPr="00AB6FAF">
        <w:rPr>
          <w:rFonts w:ascii="Palatino Linotype" w:hAnsi="Palatino Linotype"/>
          <w:b/>
          <w:bCs/>
          <w:sz w:val="28"/>
          <w:szCs w:val="28"/>
          <w:lang w:val="vi-VN" w:eastAsia="zh-TW"/>
        </w:rPr>
        <w:t>Theo Lời Kể Của Cư Sĩ Trâu Vinh</w:t>
      </w:r>
    </w:p>
    <w:p w14:paraId="323FED51" w14:textId="597FFAEA" w:rsidR="00D64BFF" w:rsidRPr="00AB6FAF" w:rsidRDefault="00D64BFF" w:rsidP="00376F05">
      <w:pPr>
        <w:spacing w:line="288" w:lineRule="auto"/>
        <w:jc w:val="both"/>
        <w:rPr>
          <w:rFonts w:ascii="Palatino Linotype" w:hAnsi="Palatino Linotype"/>
          <w:b/>
          <w:bCs/>
          <w:sz w:val="28"/>
          <w:szCs w:val="28"/>
          <w:lang w:val="vi-VN" w:eastAsia="zh-TW"/>
        </w:rPr>
      </w:pPr>
    </w:p>
    <w:p w14:paraId="1DC9CF95" w14:textId="48A066A7" w:rsidR="00D64BFF" w:rsidRPr="00AB6FAF" w:rsidRDefault="00C720C5" w:rsidP="00376F05">
      <w:pPr>
        <w:spacing w:before="120" w:line="288" w:lineRule="auto"/>
        <w:ind w:firstLine="720"/>
        <w:jc w:val="both"/>
        <w:rPr>
          <w:rFonts w:ascii="Palatino Linotype" w:hAnsi="Palatino Linotype"/>
          <w:sz w:val="28"/>
          <w:szCs w:val="28"/>
          <w:lang w:val="vi-VN"/>
        </w:rPr>
      </w:pPr>
      <w:r w:rsidRPr="00AB6FAF">
        <w:rPr>
          <w:rFonts w:ascii="Palatino Linotype" w:hAnsi="Palatino Linotype"/>
          <w:sz w:val="28"/>
          <w:szCs w:val="28"/>
          <w:lang w:val="vi-VN"/>
        </w:rPr>
        <w:t xml:space="preserve">Vào khoảng năm 2000, mạt học làm tình nguyện viên ở Hiệp hội giáo dục Phật-đà Hồng Kông </w:t>
      </w:r>
      <w:r w:rsidR="00615FE9" w:rsidRPr="00AB6FAF">
        <w:rPr>
          <w:rFonts w:ascii="Palatino Linotype" w:hAnsi="Palatino Linotype"/>
          <w:sz w:val="28"/>
          <w:szCs w:val="28"/>
          <w:lang w:val="vi-VN"/>
        </w:rPr>
        <w:t>khoảng</w:t>
      </w:r>
      <w:r w:rsidRPr="00AB6FAF">
        <w:rPr>
          <w:rFonts w:ascii="Palatino Linotype" w:hAnsi="Palatino Linotype"/>
          <w:sz w:val="28"/>
          <w:szCs w:val="28"/>
          <w:lang w:val="vi-VN"/>
        </w:rPr>
        <w:t xml:space="preserve"> hơn hai năm. Khoảng thời gian ấy mạt học được tận mắt chứng kiến đời sống và hành trì của sư phụ thượng nhân,</w:t>
      </w:r>
      <w:r w:rsidR="00752321" w:rsidRPr="00AB6FAF">
        <w:rPr>
          <w:rFonts w:ascii="Palatino Linotype" w:hAnsi="Palatino Linotype"/>
          <w:sz w:val="28"/>
          <w:szCs w:val="28"/>
          <w:lang w:val="vi-VN"/>
        </w:rPr>
        <w:t xml:space="preserve"> </w:t>
      </w:r>
      <w:r w:rsidR="00E6593C" w:rsidRPr="00AB6FAF">
        <w:rPr>
          <w:rFonts w:ascii="Palatino Linotype" w:hAnsi="Palatino Linotype"/>
          <w:sz w:val="28"/>
          <w:szCs w:val="28"/>
          <w:lang w:val="vi-VN"/>
        </w:rPr>
        <w:t>từ</w:t>
      </w:r>
      <w:r w:rsidR="00752321" w:rsidRPr="00AB6FAF">
        <w:rPr>
          <w:rFonts w:ascii="Palatino Linotype" w:hAnsi="Palatino Linotype"/>
          <w:sz w:val="28"/>
          <w:szCs w:val="28"/>
          <w:lang w:val="vi-VN"/>
        </w:rPr>
        <w:t xml:space="preserve"> cử chỉ giơ tay nhấc </w:t>
      </w:r>
      <w:r w:rsidR="00E6593C" w:rsidRPr="00AB6FAF">
        <w:rPr>
          <w:rFonts w:ascii="Palatino Linotype" w:hAnsi="Palatino Linotype"/>
          <w:sz w:val="28"/>
          <w:szCs w:val="28"/>
          <w:lang w:val="vi-VN"/>
        </w:rPr>
        <w:t>chân,</w:t>
      </w:r>
      <w:r w:rsidR="00752321" w:rsidRPr="00AB6FAF">
        <w:rPr>
          <w:rFonts w:ascii="Palatino Linotype" w:hAnsi="Palatino Linotype"/>
          <w:sz w:val="28"/>
          <w:szCs w:val="28"/>
          <w:lang w:val="vi-VN"/>
        </w:rPr>
        <w:t xml:space="preserve"> </w:t>
      </w:r>
      <w:r w:rsidR="00E6593C" w:rsidRPr="00AB6FAF">
        <w:rPr>
          <w:rFonts w:ascii="Palatino Linotype" w:hAnsi="Palatino Linotype"/>
          <w:sz w:val="28"/>
          <w:szCs w:val="28"/>
          <w:lang w:val="vi-VN"/>
        </w:rPr>
        <w:t xml:space="preserve">không điều nào </w:t>
      </w:r>
      <w:r w:rsidR="0056118E" w:rsidRPr="00AB6FAF">
        <w:rPr>
          <w:rFonts w:ascii="Palatino Linotype" w:hAnsi="Palatino Linotype"/>
          <w:sz w:val="28"/>
          <w:szCs w:val="28"/>
          <w:lang w:val="vi-VN"/>
        </w:rPr>
        <w:t>không phải</w:t>
      </w:r>
      <w:r w:rsidR="00E6593C" w:rsidRPr="00AB6FAF">
        <w:rPr>
          <w:rFonts w:ascii="Palatino Linotype" w:hAnsi="Palatino Linotype"/>
          <w:sz w:val="28"/>
          <w:szCs w:val="28"/>
          <w:lang w:val="vi-VN"/>
        </w:rPr>
        <w:t xml:space="preserve"> là </w:t>
      </w:r>
      <w:r w:rsidR="00752321" w:rsidRPr="00AB6FAF">
        <w:rPr>
          <w:rFonts w:ascii="Palatino Linotype" w:hAnsi="Palatino Linotype"/>
          <w:sz w:val="28"/>
          <w:szCs w:val="28"/>
          <w:lang w:val="vi-VN"/>
        </w:rPr>
        <w:t>“học để làm thầy người, hành để làm khuôn mẫu cho thế gian”</w:t>
      </w:r>
      <w:r w:rsidR="00D907F3" w:rsidRPr="00AB6FAF">
        <w:rPr>
          <w:rFonts w:ascii="Palatino Linotype" w:hAnsi="Palatino Linotype"/>
          <w:sz w:val="28"/>
          <w:szCs w:val="28"/>
          <w:lang w:val="vi-VN"/>
        </w:rPr>
        <w:t xml:space="preserve">. </w:t>
      </w:r>
      <w:r w:rsidR="003F3FDF" w:rsidRPr="00AB6FAF">
        <w:rPr>
          <w:rFonts w:ascii="Palatino Linotype" w:hAnsi="Palatino Linotype"/>
          <w:sz w:val="28"/>
          <w:szCs w:val="28"/>
          <w:lang w:val="vi-VN"/>
        </w:rPr>
        <w:t>Những việc sau đây, tuy không hề có dụng ý, nhưng sư phụ thượng nhân đã và đang giáo hóa chúng sanh:</w:t>
      </w:r>
    </w:p>
    <w:p w14:paraId="6BD3859F" w14:textId="0B5B1C89" w:rsidR="003F3FDF" w:rsidRPr="00AB6FAF" w:rsidRDefault="003F3FDF" w:rsidP="00376F05">
      <w:pPr>
        <w:spacing w:before="120" w:line="288" w:lineRule="auto"/>
        <w:ind w:firstLine="720"/>
        <w:jc w:val="both"/>
        <w:rPr>
          <w:rFonts w:ascii="Palatino Linotype" w:hAnsi="Palatino Linotype"/>
          <w:sz w:val="28"/>
          <w:szCs w:val="28"/>
          <w:lang w:val="vi-VN"/>
        </w:rPr>
      </w:pPr>
      <w:r w:rsidRPr="00AB6FAF">
        <w:rPr>
          <w:rFonts w:ascii="Palatino Linotype" w:hAnsi="Palatino Linotype"/>
          <w:sz w:val="28"/>
          <w:szCs w:val="28"/>
          <w:lang w:val="vi-VN"/>
        </w:rPr>
        <w:t xml:space="preserve">1. </w:t>
      </w:r>
      <w:r w:rsidR="001D225D" w:rsidRPr="00AB6FAF">
        <w:rPr>
          <w:rFonts w:ascii="Palatino Linotype" w:hAnsi="Palatino Linotype"/>
          <w:sz w:val="28"/>
          <w:szCs w:val="28"/>
          <w:lang w:val="vi-VN"/>
        </w:rPr>
        <w:t>Mỗi khi có khách ra về, sư phụ thượng nhân nhất định đích thân tiễn đưa.</w:t>
      </w:r>
      <w:r w:rsidR="00E6593C" w:rsidRPr="00AB6FAF">
        <w:rPr>
          <w:rFonts w:ascii="Palatino Linotype" w:hAnsi="Palatino Linotype"/>
          <w:sz w:val="28"/>
          <w:szCs w:val="28"/>
          <w:lang w:val="vi-VN"/>
        </w:rPr>
        <w:t xml:space="preserve"> Trước kia ở tòa nhà Lạc Hoạt khu Bào Mã Địa, sư phụ thượng nhân luôn tiễn khách đến tận cửa thang máy, </w:t>
      </w:r>
      <w:r w:rsidR="005F4D46" w:rsidRPr="00AB6FAF">
        <w:rPr>
          <w:rFonts w:ascii="Palatino Linotype" w:hAnsi="Palatino Linotype"/>
          <w:sz w:val="28"/>
          <w:szCs w:val="28"/>
          <w:lang w:val="vi-VN"/>
        </w:rPr>
        <w:t xml:space="preserve">rồi </w:t>
      </w:r>
      <w:r w:rsidR="00E6593C" w:rsidRPr="00AB6FAF">
        <w:rPr>
          <w:rFonts w:ascii="Palatino Linotype" w:hAnsi="Palatino Linotype"/>
          <w:sz w:val="28"/>
          <w:szCs w:val="28"/>
          <w:lang w:val="vi-VN"/>
        </w:rPr>
        <w:t>từ ái chắp tay, dõi mắt nhìn cho đến khi cửa thang</w:t>
      </w:r>
      <w:r w:rsidR="005F4D46" w:rsidRPr="00AB6FAF">
        <w:rPr>
          <w:rFonts w:ascii="Palatino Linotype" w:hAnsi="Palatino Linotype"/>
          <w:sz w:val="28"/>
          <w:szCs w:val="28"/>
          <w:lang w:val="vi-VN"/>
        </w:rPr>
        <w:t xml:space="preserve"> máy</w:t>
      </w:r>
      <w:r w:rsidR="00E6593C" w:rsidRPr="00AB6FAF">
        <w:rPr>
          <w:rFonts w:ascii="Palatino Linotype" w:hAnsi="Palatino Linotype"/>
          <w:sz w:val="28"/>
          <w:szCs w:val="28"/>
          <w:lang w:val="vi-VN"/>
        </w:rPr>
        <w:t xml:space="preserve"> khép lại. </w:t>
      </w:r>
      <w:r w:rsidR="00424C9E" w:rsidRPr="00AB6FAF">
        <w:rPr>
          <w:rFonts w:ascii="Palatino Linotype" w:hAnsi="Palatino Linotype"/>
          <w:sz w:val="28"/>
          <w:szCs w:val="28"/>
          <w:lang w:val="vi-VN"/>
        </w:rPr>
        <w:t>Lúc ở</w:t>
      </w:r>
      <w:r w:rsidR="005F4D46" w:rsidRPr="00AB6FAF">
        <w:rPr>
          <w:rFonts w:ascii="Palatino Linotype" w:hAnsi="Palatino Linotype"/>
          <w:sz w:val="28"/>
          <w:szCs w:val="28"/>
          <w:lang w:val="vi-VN"/>
        </w:rPr>
        <w:t xml:space="preserve"> </w:t>
      </w:r>
      <w:r w:rsidR="00424C9E" w:rsidRPr="00AB6FAF">
        <w:rPr>
          <w:rFonts w:ascii="Palatino Linotype" w:hAnsi="Palatino Linotype"/>
          <w:sz w:val="28"/>
          <w:szCs w:val="28"/>
          <w:lang w:val="vi-VN"/>
        </w:rPr>
        <w:t xml:space="preserve">hiệp hội khu Tiêm Sa Chủy cũng như vậy, hay về sau ở hoa viên Sơn Đỉnh quận Đại Phố, </w:t>
      </w:r>
      <w:r w:rsidR="006038C2" w:rsidRPr="00AB6FAF">
        <w:rPr>
          <w:rFonts w:ascii="Palatino Linotype" w:hAnsi="Palatino Linotype"/>
          <w:sz w:val="28"/>
          <w:szCs w:val="28"/>
          <w:lang w:val="vi-VN"/>
        </w:rPr>
        <w:t>sư phụ</w:t>
      </w:r>
      <w:r w:rsidR="00424C9E" w:rsidRPr="00AB6FAF">
        <w:rPr>
          <w:rFonts w:ascii="Palatino Linotype" w:hAnsi="Palatino Linotype"/>
          <w:sz w:val="28"/>
          <w:szCs w:val="28"/>
          <w:lang w:val="vi-VN"/>
        </w:rPr>
        <w:t xml:space="preserve"> cũng nhất định tiễn đến tận </w:t>
      </w:r>
      <w:r w:rsidR="00E667AE" w:rsidRPr="00AB6FAF">
        <w:rPr>
          <w:rFonts w:ascii="Palatino Linotype" w:hAnsi="Palatino Linotype"/>
          <w:sz w:val="28"/>
          <w:szCs w:val="28"/>
          <w:lang w:val="vi-VN"/>
        </w:rPr>
        <w:t xml:space="preserve">ngoài </w:t>
      </w:r>
      <w:r w:rsidR="00424C9E" w:rsidRPr="00AB6FAF">
        <w:rPr>
          <w:rFonts w:ascii="Palatino Linotype" w:hAnsi="Palatino Linotype"/>
          <w:sz w:val="28"/>
          <w:szCs w:val="28"/>
          <w:lang w:val="vi-VN"/>
        </w:rPr>
        <w:t>cổng, chờ xe của khách rời đi rồi mới thong thả trở vào.</w:t>
      </w:r>
      <w:r w:rsidR="006038C2" w:rsidRPr="00AB6FAF">
        <w:rPr>
          <w:rFonts w:ascii="Palatino Linotype" w:hAnsi="Palatino Linotype"/>
          <w:sz w:val="28"/>
          <w:szCs w:val="28"/>
          <w:lang w:val="vi-VN"/>
        </w:rPr>
        <w:t xml:space="preserve"> Có lần đến bái kiến sư phụ thượng nhân, </w:t>
      </w:r>
      <w:r w:rsidR="00E7051E" w:rsidRPr="00AB6FAF">
        <w:rPr>
          <w:rFonts w:ascii="Palatino Linotype" w:hAnsi="Palatino Linotype"/>
          <w:sz w:val="28"/>
          <w:szCs w:val="28"/>
          <w:lang w:val="vi-VN"/>
        </w:rPr>
        <w:t xml:space="preserve">tình cờ </w:t>
      </w:r>
      <w:r w:rsidR="006038C2" w:rsidRPr="00AB6FAF">
        <w:rPr>
          <w:rFonts w:ascii="Palatino Linotype" w:hAnsi="Palatino Linotype"/>
          <w:sz w:val="28"/>
          <w:szCs w:val="28"/>
          <w:lang w:val="vi-VN"/>
        </w:rPr>
        <w:t xml:space="preserve">thấy trên bàn trước mặt </w:t>
      </w:r>
      <w:r w:rsidR="001E4681" w:rsidRPr="00AB6FAF">
        <w:rPr>
          <w:rFonts w:ascii="Palatino Linotype" w:hAnsi="Palatino Linotype"/>
          <w:sz w:val="28"/>
          <w:szCs w:val="28"/>
          <w:lang w:val="vi-VN"/>
        </w:rPr>
        <w:t>thượng nhân</w:t>
      </w:r>
      <w:r w:rsidR="006038C2" w:rsidRPr="00AB6FAF">
        <w:rPr>
          <w:rFonts w:ascii="Palatino Linotype" w:hAnsi="Palatino Linotype"/>
          <w:sz w:val="28"/>
          <w:szCs w:val="28"/>
          <w:lang w:val="vi-VN"/>
        </w:rPr>
        <w:t xml:space="preserve"> có bày một số pháp bảo, chỉ </w:t>
      </w:r>
      <w:r w:rsidR="009B26CD" w:rsidRPr="00AB6FAF">
        <w:rPr>
          <w:rFonts w:ascii="Palatino Linotype" w:hAnsi="Palatino Linotype"/>
          <w:sz w:val="28"/>
          <w:szCs w:val="28"/>
          <w:lang w:val="vi-VN"/>
        </w:rPr>
        <w:t xml:space="preserve">là </w:t>
      </w:r>
      <w:r w:rsidR="006038C2" w:rsidRPr="00AB6FAF">
        <w:rPr>
          <w:rFonts w:ascii="Palatino Linotype" w:hAnsi="Palatino Linotype"/>
          <w:sz w:val="28"/>
          <w:szCs w:val="28"/>
          <w:lang w:val="vi-VN"/>
        </w:rPr>
        <w:t xml:space="preserve">hơi xê dịch </w:t>
      </w:r>
      <w:r w:rsidR="009B26CD" w:rsidRPr="00AB6FAF">
        <w:rPr>
          <w:rFonts w:ascii="Palatino Linotype" w:hAnsi="Palatino Linotype"/>
          <w:sz w:val="28"/>
          <w:szCs w:val="28"/>
          <w:lang w:val="vi-VN"/>
        </w:rPr>
        <w:t>đôi chút</w:t>
      </w:r>
      <w:r w:rsidR="006038C2" w:rsidRPr="00AB6FAF">
        <w:rPr>
          <w:rFonts w:ascii="Palatino Linotype" w:hAnsi="Palatino Linotype"/>
          <w:sz w:val="28"/>
          <w:szCs w:val="28"/>
          <w:lang w:val="vi-VN"/>
        </w:rPr>
        <w:t>.</w:t>
      </w:r>
      <w:r w:rsidR="00E7051E" w:rsidRPr="00AB6FAF">
        <w:rPr>
          <w:rFonts w:ascii="Palatino Linotype" w:hAnsi="Palatino Linotype"/>
          <w:sz w:val="28"/>
          <w:szCs w:val="28"/>
          <w:lang w:val="vi-VN"/>
        </w:rPr>
        <w:t xml:space="preserve"> Thế là</w:t>
      </w:r>
      <w:r w:rsidR="006038C2" w:rsidRPr="00AB6FAF">
        <w:rPr>
          <w:rFonts w:ascii="Palatino Linotype" w:hAnsi="Palatino Linotype"/>
          <w:sz w:val="28"/>
          <w:szCs w:val="28"/>
          <w:lang w:val="vi-VN"/>
        </w:rPr>
        <w:t xml:space="preserve"> </w:t>
      </w:r>
      <w:r w:rsidR="001E4681" w:rsidRPr="00AB6FAF">
        <w:rPr>
          <w:rFonts w:ascii="Palatino Linotype" w:hAnsi="Palatino Linotype"/>
          <w:sz w:val="28"/>
          <w:szCs w:val="28"/>
          <w:lang w:val="vi-VN"/>
        </w:rPr>
        <w:t>thượng nhân</w:t>
      </w:r>
      <w:r w:rsidR="00E7051E" w:rsidRPr="00AB6FAF">
        <w:rPr>
          <w:rFonts w:ascii="Palatino Linotype" w:hAnsi="Palatino Linotype"/>
          <w:sz w:val="28"/>
          <w:szCs w:val="28"/>
          <w:lang w:val="vi-VN"/>
        </w:rPr>
        <w:t xml:space="preserve"> vừa tiếp chuyện khách, vừa dùng tay</w:t>
      </w:r>
      <w:r w:rsidR="009E105B" w:rsidRPr="00AB6FAF">
        <w:rPr>
          <w:rFonts w:ascii="Palatino Linotype" w:hAnsi="Palatino Linotype"/>
          <w:sz w:val="28"/>
          <w:szCs w:val="28"/>
          <w:lang w:val="vi-VN"/>
        </w:rPr>
        <w:t xml:space="preserve"> từ tốn</w:t>
      </w:r>
      <w:r w:rsidR="00E7051E" w:rsidRPr="00AB6FAF">
        <w:rPr>
          <w:rFonts w:ascii="Palatino Linotype" w:hAnsi="Palatino Linotype"/>
          <w:sz w:val="28"/>
          <w:szCs w:val="28"/>
          <w:lang w:val="vi-VN"/>
        </w:rPr>
        <w:t xml:space="preserve"> đẩy từng chút một cho đến khi ngay </w:t>
      </w:r>
      <w:r w:rsidR="009E105B" w:rsidRPr="00AB6FAF">
        <w:rPr>
          <w:rFonts w:ascii="Palatino Linotype" w:hAnsi="Palatino Linotype"/>
          <w:sz w:val="28"/>
          <w:szCs w:val="28"/>
          <w:lang w:val="vi-VN"/>
        </w:rPr>
        <w:t xml:space="preserve">ngắn. Mọi động tác đều </w:t>
      </w:r>
      <w:r w:rsidR="00E667AE" w:rsidRPr="00AB6FAF">
        <w:rPr>
          <w:rFonts w:ascii="Palatino Linotype" w:hAnsi="Palatino Linotype"/>
          <w:sz w:val="28"/>
          <w:szCs w:val="28"/>
          <w:lang w:val="vi-VN"/>
        </w:rPr>
        <w:t>nhẹ nhàng</w:t>
      </w:r>
      <w:r w:rsidR="009E105B" w:rsidRPr="00AB6FAF">
        <w:rPr>
          <w:rFonts w:ascii="Palatino Linotype" w:hAnsi="Palatino Linotype"/>
          <w:sz w:val="28"/>
          <w:szCs w:val="28"/>
          <w:lang w:val="vi-VN"/>
        </w:rPr>
        <w:t xml:space="preserve">, tự </w:t>
      </w:r>
      <w:r w:rsidR="00BA559D" w:rsidRPr="00AB6FAF">
        <w:rPr>
          <w:rFonts w:ascii="Palatino Linotype" w:hAnsi="Palatino Linotype"/>
          <w:sz w:val="28"/>
          <w:szCs w:val="28"/>
          <w:lang w:val="vi-VN"/>
        </w:rPr>
        <w:t>nhiên,</w:t>
      </w:r>
      <w:r w:rsidR="009E105B" w:rsidRPr="00AB6FAF">
        <w:rPr>
          <w:rFonts w:ascii="Palatino Linotype" w:hAnsi="Palatino Linotype"/>
          <w:sz w:val="28"/>
          <w:szCs w:val="28"/>
          <w:lang w:val="vi-VN"/>
        </w:rPr>
        <w:t xml:space="preserve"> </w:t>
      </w:r>
      <w:r w:rsidR="00407D82" w:rsidRPr="00AB6FAF">
        <w:rPr>
          <w:rFonts w:ascii="Palatino Linotype" w:hAnsi="Palatino Linotype"/>
          <w:sz w:val="28"/>
          <w:szCs w:val="28"/>
          <w:lang w:val="vi-VN"/>
        </w:rPr>
        <w:t>cẩn thận tỉ mỉ</w:t>
      </w:r>
      <w:r w:rsidR="009E105B" w:rsidRPr="00AB6FAF">
        <w:rPr>
          <w:rFonts w:ascii="Palatino Linotype" w:hAnsi="Palatino Linotype"/>
          <w:sz w:val="28"/>
          <w:szCs w:val="28"/>
          <w:lang w:val="vi-VN"/>
        </w:rPr>
        <w:t>.</w:t>
      </w:r>
    </w:p>
    <w:p w14:paraId="0A0A54F7" w14:textId="0386506E" w:rsidR="00BA559D" w:rsidRPr="00AB6FAF" w:rsidRDefault="00BA559D" w:rsidP="00376F05">
      <w:pPr>
        <w:spacing w:before="120" w:line="288" w:lineRule="auto"/>
        <w:ind w:firstLine="720"/>
        <w:jc w:val="both"/>
        <w:rPr>
          <w:rFonts w:ascii="Palatino Linotype" w:hAnsi="Palatino Linotype"/>
          <w:sz w:val="28"/>
          <w:szCs w:val="28"/>
        </w:rPr>
      </w:pPr>
      <w:r w:rsidRPr="00AB6FAF">
        <w:rPr>
          <w:rFonts w:ascii="Palatino Linotype" w:hAnsi="Palatino Linotype"/>
          <w:sz w:val="28"/>
          <w:szCs w:val="28"/>
          <w:lang w:val="vi-VN"/>
        </w:rPr>
        <w:t xml:space="preserve">2. Có lần đến quận Đại Phố thăm sư phụ thượng nhân, </w:t>
      </w:r>
      <w:r w:rsidR="0071631E" w:rsidRPr="00AB6FAF">
        <w:rPr>
          <w:rFonts w:ascii="Palatino Linotype" w:hAnsi="Palatino Linotype"/>
          <w:sz w:val="28"/>
          <w:szCs w:val="28"/>
          <w:lang w:val="vi-VN"/>
        </w:rPr>
        <w:t>mạt học</w:t>
      </w:r>
      <w:r w:rsidRPr="00AB6FAF">
        <w:rPr>
          <w:rFonts w:ascii="Palatino Linotype" w:hAnsi="Palatino Linotype"/>
          <w:sz w:val="28"/>
          <w:szCs w:val="28"/>
          <w:lang w:val="vi-VN"/>
        </w:rPr>
        <w:t xml:space="preserve"> có duyên được sắp xếp đến phòng </w:t>
      </w:r>
      <w:r w:rsidR="00B076AF" w:rsidRPr="00AB6FAF">
        <w:rPr>
          <w:rFonts w:ascii="Palatino Linotype" w:hAnsi="Palatino Linotype"/>
          <w:sz w:val="28"/>
          <w:szCs w:val="28"/>
          <w:lang w:val="vi-VN"/>
        </w:rPr>
        <w:t>thu</w:t>
      </w:r>
      <w:r w:rsidRPr="00AB6FAF">
        <w:rPr>
          <w:rFonts w:ascii="Palatino Linotype" w:hAnsi="Palatino Linotype"/>
          <w:sz w:val="28"/>
          <w:szCs w:val="28"/>
          <w:lang w:val="vi-VN"/>
        </w:rPr>
        <w:t xml:space="preserve"> </w:t>
      </w:r>
      <w:r w:rsidR="001E4681" w:rsidRPr="00AB6FAF">
        <w:rPr>
          <w:rFonts w:ascii="Palatino Linotype" w:hAnsi="Palatino Linotype"/>
          <w:sz w:val="28"/>
          <w:szCs w:val="28"/>
          <w:lang w:val="vi-VN"/>
        </w:rPr>
        <w:t>hình,</w:t>
      </w:r>
      <w:r w:rsidRPr="00AB6FAF">
        <w:rPr>
          <w:rFonts w:ascii="Palatino Linotype" w:hAnsi="Palatino Linotype"/>
          <w:sz w:val="28"/>
          <w:szCs w:val="28"/>
          <w:lang w:val="vi-VN"/>
        </w:rPr>
        <w:t xml:space="preserve"> </w:t>
      </w:r>
      <w:r w:rsidR="001E4681" w:rsidRPr="00AB6FAF">
        <w:rPr>
          <w:rFonts w:ascii="Palatino Linotype" w:hAnsi="Palatino Linotype"/>
          <w:sz w:val="28"/>
          <w:szCs w:val="28"/>
          <w:lang w:val="vi-VN"/>
        </w:rPr>
        <w:t xml:space="preserve">cung kính lắng </w:t>
      </w:r>
      <w:r w:rsidRPr="00AB6FAF">
        <w:rPr>
          <w:rFonts w:ascii="Palatino Linotype" w:hAnsi="Palatino Linotype"/>
          <w:sz w:val="28"/>
          <w:szCs w:val="28"/>
          <w:lang w:val="vi-VN"/>
        </w:rPr>
        <w:t xml:space="preserve">nghe </w:t>
      </w:r>
      <w:r w:rsidR="001E4681" w:rsidRPr="00AB6FAF">
        <w:rPr>
          <w:rFonts w:ascii="Palatino Linotype" w:hAnsi="Palatino Linotype"/>
          <w:sz w:val="28"/>
          <w:szCs w:val="28"/>
          <w:lang w:val="vi-VN"/>
        </w:rPr>
        <w:t>thượng nhân</w:t>
      </w:r>
      <w:r w:rsidRPr="00AB6FAF">
        <w:rPr>
          <w:rFonts w:ascii="Palatino Linotype" w:hAnsi="Palatino Linotype"/>
          <w:sz w:val="28"/>
          <w:szCs w:val="28"/>
          <w:lang w:val="vi-VN"/>
        </w:rPr>
        <w:t xml:space="preserve"> giảng Đại Kinh </w:t>
      </w:r>
      <w:r w:rsidR="001E4681" w:rsidRPr="00AB6FAF">
        <w:rPr>
          <w:rFonts w:ascii="Palatino Linotype" w:hAnsi="Palatino Linotype"/>
          <w:sz w:val="28"/>
          <w:szCs w:val="28"/>
          <w:lang w:val="vi-VN"/>
        </w:rPr>
        <w:t xml:space="preserve">Giải. Trước khi bắt đầu, </w:t>
      </w:r>
      <w:r w:rsidR="0071631E" w:rsidRPr="00AB6FAF">
        <w:rPr>
          <w:rFonts w:ascii="Palatino Linotype" w:hAnsi="Palatino Linotype"/>
          <w:sz w:val="28"/>
          <w:szCs w:val="28"/>
          <w:lang w:val="vi-VN"/>
        </w:rPr>
        <w:t>mạt học</w:t>
      </w:r>
      <w:r w:rsidR="001E4681" w:rsidRPr="00AB6FAF">
        <w:rPr>
          <w:rFonts w:ascii="Palatino Linotype" w:hAnsi="Palatino Linotype"/>
          <w:sz w:val="28"/>
          <w:szCs w:val="28"/>
          <w:lang w:val="vi-VN"/>
        </w:rPr>
        <w:t xml:space="preserve"> tận mắt thấy thượng nhân sau khi </w:t>
      </w:r>
      <w:r w:rsidR="006745DB" w:rsidRPr="00AB6FAF">
        <w:rPr>
          <w:rFonts w:ascii="Palatino Linotype" w:hAnsi="Palatino Linotype"/>
          <w:sz w:val="28"/>
          <w:szCs w:val="28"/>
          <w:lang w:val="vi-VN"/>
        </w:rPr>
        <w:t>đắp</w:t>
      </w:r>
      <w:r w:rsidR="001E4681" w:rsidRPr="00AB6FAF">
        <w:rPr>
          <w:rFonts w:ascii="Palatino Linotype" w:hAnsi="Palatino Linotype"/>
          <w:sz w:val="28"/>
          <w:szCs w:val="28"/>
          <w:lang w:val="vi-VN"/>
        </w:rPr>
        <w:t xml:space="preserve"> y, </w:t>
      </w:r>
      <w:r w:rsidR="00893178" w:rsidRPr="00AB6FAF">
        <w:rPr>
          <w:rFonts w:ascii="Palatino Linotype" w:hAnsi="Palatino Linotype"/>
          <w:sz w:val="28"/>
          <w:szCs w:val="28"/>
          <w:lang w:val="vi-VN"/>
        </w:rPr>
        <w:t xml:space="preserve">đã </w:t>
      </w:r>
      <w:r w:rsidR="001E4681" w:rsidRPr="00AB6FAF">
        <w:rPr>
          <w:rFonts w:ascii="Palatino Linotype" w:hAnsi="Palatino Linotype"/>
          <w:sz w:val="28"/>
          <w:szCs w:val="28"/>
          <w:lang w:val="vi-VN"/>
        </w:rPr>
        <w:t xml:space="preserve">cung kính xá chào di ảnh của ba vị </w:t>
      </w:r>
      <w:r w:rsidR="00893178" w:rsidRPr="00AB6FAF">
        <w:rPr>
          <w:rFonts w:ascii="Palatino Linotype" w:hAnsi="Palatino Linotype"/>
          <w:sz w:val="28"/>
          <w:szCs w:val="28"/>
          <w:lang w:val="vi-VN"/>
        </w:rPr>
        <w:t>t</w:t>
      </w:r>
      <w:r w:rsidR="001E4681" w:rsidRPr="00AB6FAF">
        <w:rPr>
          <w:rFonts w:ascii="Palatino Linotype" w:hAnsi="Palatino Linotype"/>
          <w:sz w:val="28"/>
          <w:szCs w:val="28"/>
          <w:lang w:val="vi-VN"/>
        </w:rPr>
        <w:t xml:space="preserve">hầy và </w:t>
      </w:r>
      <w:r w:rsidR="00893178" w:rsidRPr="00AB6FAF">
        <w:rPr>
          <w:rFonts w:ascii="Palatino Linotype" w:hAnsi="Palatino Linotype"/>
          <w:sz w:val="28"/>
          <w:szCs w:val="28"/>
          <w:lang w:val="vi-VN"/>
        </w:rPr>
        <w:t xml:space="preserve">quán trưởng Hàn; sau buổi giảng cũng làm như vậy, cuối cùng mới </w:t>
      </w:r>
      <w:r w:rsidR="0072365A" w:rsidRPr="00AB6FAF">
        <w:rPr>
          <w:rFonts w:ascii="Palatino Linotype" w:hAnsi="Palatino Linotype"/>
          <w:sz w:val="28"/>
          <w:szCs w:val="28"/>
          <w:lang w:val="vi-VN"/>
        </w:rPr>
        <w:t>xả</w:t>
      </w:r>
      <w:r w:rsidR="00893178" w:rsidRPr="00AB6FAF">
        <w:rPr>
          <w:rFonts w:ascii="Palatino Linotype" w:hAnsi="Palatino Linotype"/>
          <w:sz w:val="28"/>
          <w:szCs w:val="28"/>
          <w:lang w:val="vi-VN"/>
        </w:rPr>
        <w:t xml:space="preserve"> y rời </w:t>
      </w:r>
      <w:r w:rsidR="0072365A" w:rsidRPr="00AB6FAF">
        <w:rPr>
          <w:rFonts w:ascii="Palatino Linotype" w:hAnsi="Palatino Linotype"/>
          <w:sz w:val="28"/>
          <w:szCs w:val="28"/>
          <w:lang w:val="vi-VN"/>
        </w:rPr>
        <w:t xml:space="preserve">đi. Vẫn nhớ lần đầu tiên đến Tiêm Sa Chủy bái kiến sư phụ thượng nhân, </w:t>
      </w:r>
      <w:r w:rsidR="00410005" w:rsidRPr="00AB6FAF">
        <w:rPr>
          <w:rFonts w:ascii="Palatino Linotype" w:hAnsi="Palatino Linotype"/>
          <w:sz w:val="28"/>
          <w:szCs w:val="28"/>
          <w:lang w:val="vi-VN"/>
        </w:rPr>
        <w:t xml:space="preserve">lúc đó thượng nhân vừa trở về hiệp hội. Khi bước vào phòng tiếp khách, trước tiên </w:t>
      </w:r>
      <w:r w:rsidR="00552198" w:rsidRPr="00AB6FAF">
        <w:rPr>
          <w:rFonts w:ascii="Palatino Linotype" w:hAnsi="Palatino Linotype"/>
          <w:sz w:val="28"/>
          <w:szCs w:val="28"/>
          <w:lang w:val="vi-VN"/>
        </w:rPr>
        <w:t xml:space="preserve">ngài </w:t>
      </w:r>
      <w:r w:rsidR="00410005" w:rsidRPr="00AB6FAF">
        <w:rPr>
          <w:rFonts w:ascii="Palatino Linotype" w:hAnsi="Palatino Linotype"/>
          <w:sz w:val="28"/>
          <w:szCs w:val="28"/>
          <w:lang w:val="vi-VN"/>
        </w:rPr>
        <w:t xml:space="preserve">nhìn </w:t>
      </w:r>
      <w:r w:rsidR="0056118E" w:rsidRPr="00AB6FAF">
        <w:rPr>
          <w:rFonts w:ascii="Palatino Linotype" w:hAnsi="Palatino Linotype"/>
          <w:sz w:val="28"/>
          <w:szCs w:val="28"/>
          <w:lang w:val="vi-VN"/>
        </w:rPr>
        <w:t xml:space="preserve">xung </w:t>
      </w:r>
      <w:r w:rsidR="00410005" w:rsidRPr="00AB6FAF">
        <w:rPr>
          <w:rFonts w:ascii="Palatino Linotype" w:hAnsi="Palatino Linotype"/>
          <w:sz w:val="28"/>
          <w:szCs w:val="28"/>
          <w:lang w:val="vi-VN"/>
        </w:rPr>
        <w:t xml:space="preserve">quanh mỉm cười chào mọi người, sau đó liền tiến về phía di ảnh của ba vị </w:t>
      </w:r>
      <w:r w:rsidR="00D64275" w:rsidRPr="00AB6FAF">
        <w:rPr>
          <w:rFonts w:ascii="Palatino Linotype" w:hAnsi="Palatino Linotype"/>
          <w:sz w:val="28"/>
          <w:szCs w:val="28"/>
          <w:lang w:val="vi-VN"/>
        </w:rPr>
        <w:t>t</w:t>
      </w:r>
      <w:r w:rsidR="00410005" w:rsidRPr="00AB6FAF">
        <w:rPr>
          <w:rFonts w:ascii="Palatino Linotype" w:hAnsi="Palatino Linotype"/>
          <w:sz w:val="28"/>
          <w:szCs w:val="28"/>
          <w:lang w:val="vi-VN"/>
        </w:rPr>
        <w:t xml:space="preserve">hầy và </w:t>
      </w:r>
      <w:r w:rsidR="00D64275" w:rsidRPr="00AB6FAF">
        <w:rPr>
          <w:rFonts w:ascii="Palatino Linotype" w:hAnsi="Palatino Linotype"/>
          <w:sz w:val="28"/>
          <w:szCs w:val="28"/>
          <w:lang w:val="vi-VN"/>
        </w:rPr>
        <w:t>q</w:t>
      </w:r>
      <w:r w:rsidR="00410005" w:rsidRPr="00AB6FAF">
        <w:rPr>
          <w:rFonts w:ascii="Palatino Linotype" w:hAnsi="Palatino Linotype"/>
          <w:sz w:val="28"/>
          <w:szCs w:val="28"/>
          <w:lang w:val="vi-VN"/>
        </w:rPr>
        <w:t xml:space="preserve">uán trưởng </w:t>
      </w:r>
      <w:r w:rsidR="00D64275" w:rsidRPr="00AB6FAF">
        <w:rPr>
          <w:rFonts w:ascii="Palatino Linotype" w:hAnsi="Palatino Linotype"/>
          <w:sz w:val="28"/>
          <w:szCs w:val="28"/>
          <w:lang w:val="vi-VN"/>
        </w:rPr>
        <w:t xml:space="preserve">Hàn </w:t>
      </w:r>
      <w:r w:rsidR="00410005" w:rsidRPr="00AB6FAF">
        <w:rPr>
          <w:rFonts w:ascii="Palatino Linotype" w:hAnsi="Palatino Linotype"/>
          <w:sz w:val="28"/>
          <w:szCs w:val="28"/>
          <w:lang w:val="vi-VN"/>
        </w:rPr>
        <w:t>để xá chào.</w:t>
      </w:r>
      <w:r w:rsidR="0035367B" w:rsidRPr="00AB6FAF">
        <w:rPr>
          <w:rFonts w:ascii="Palatino Linotype" w:hAnsi="Palatino Linotype"/>
          <w:sz w:val="28"/>
          <w:szCs w:val="28"/>
        </w:rPr>
        <w:t xml:space="preserve"> </w:t>
      </w:r>
    </w:p>
    <w:p w14:paraId="3482F836" w14:textId="52C83672" w:rsidR="008C716C" w:rsidRPr="00AB6FAF" w:rsidRDefault="00D64275" w:rsidP="00376F05">
      <w:pPr>
        <w:spacing w:before="120" w:line="288" w:lineRule="auto"/>
        <w:ind w:firstLine="720"/>
        <w:jc w:val="both"/>
        <w:rPr>
          <w:rFonts w:ascii="Palatino Linotype" w:hAnsi="Palatino Linotype"/>
          <w:sz w:val="28"/>
          <w:szCs w:val="28"/>
        </w:rPr>
      </w:pPr>
      <w:r w:rsidRPr="00AB6FAF">
        <w:rPr>
          <w:rFonts w:ascii="Palatino Linotype" w:hAnsi="Palatino Linotype"/>
          <w:sz w:val="28"/>
          <w:szCs w:val="28"/>
          <w:lang w:val="vi-VN"/>
        </w:rPr>
        <w:t xml:space="preserve">3. Sư phụ thượng nhân thường nói: “Chúng ta là người hiện đại, gặp </w:t>
      </w:r>
      <w:r w:rsidR="00E77664" w:rsidRPr="00AB6FAF">
        <w:rPr>
          <w:rFonts w:ascii="Palatino Linotype" w:hAnsi="Palatino Linotype"/>
          <w:sz w:val="28"/>
          <w:szCs w:val="28"/>
          <w:lang w:val="vi-VN"/>
        </w:rPr>
        <w:t>p</w:t>
      </w:r>
      <w:r w:rsidRPr="00AB6FAF">
        <w:rPr>
          <w:rFonts w:ascii="Palatino Linotype" w:hAnsi="Palatino Linotype"/>
          <w:sz w:val="28"/>
          <w:szCs w:val="28"/>
          <w:lang w:val="vi-VN"/>
        </w:rPr>
        <w:t>háp sư không cần hành lễ</w:t>
      </w:r>
      <w:r w:rsidR="004E135B" w:rsidRPr="00AB6FAF">
        <w:rPr>
          <w:rFonts w:ascii="Palatino Linotype" w:hAnsi="Palatino Linotype"/>
          <w:sz w:val="28"/>
          <w:szCs w:val="28"/>
          <w:lang w:val="vi-VN"/>
        </w:rPr>
        <w:t xml:space="preserve"> quỳ</w:t>
      </w:r>
      <w:r w:rsidRPr="00AB6FAF">
        <w:rPr>
          <w:rFonts w:ascii="Palatino Linotype" w:hAnsi="Palatino Linotype"/>
          <w:sz w:val="28"/>
          <w:szCs w:val="28"/>
          <w:lang w:val="vi-VN"/>
        </w:rPr>
        <w:t xml:space="preserve"> ba lạy, để thuận tiện</w:t>
      </w:r>
      <w:r w:rsidR="00E77664" w:rsidRPr="00AB6FAF">
        <w:rPr>
          <w:rFonts w:ascii="Palatino Linotype" w:hAnsi="Palatino Linotype"/>
          <w:sz w:val="28"/>
          <w:szCs w:val="28"/>
          <w:lang w:val="vi-VN"/>
        </w:rPr>
        <w:t xml:space="preserve"> cho việc</w:t>
      </w:r>
      <w:r w:rsidRPr="00AB6FAF">
        <w:rPr>
          <w:rFonts w:ascii="Palatino Linotype" w:hAnsi="Palatino Linotype"/>
          <w:sz w:val="28"/>
          <w:szCs w:val="28"/>
          <w:lang w:val="vi-VN"/>
        </w:rPr>
        <w:t xml:space="preserve"> tiếp dẫn chúng </w:t>
      </w:r>
      <w:r w:rsidR="004E135B" w:rsidRPr="00AB6FAF">
        <w:rPr>
          <w:rFonts w:ascii="Palatino Linotype" w:hAnsi="Palatino Linotype"/>
          <w:sz w:val="28"/>
          <w:szCs w:val="28"/>
          <w:lang w:val="vi-VN"/>
        </w:rPr>
        <w:t>sanh”. Lần đầu tiên bái kiến sư phụ thượng nhân, khi mạt học đang chuẩn bị quỳ xuống đảnh lễ, thượng nhân đã dùng hai tay đỡ mạt học dậy và mỉm cười bảo: chắp tay xá chào là được rồi.</w:t>
      </w:r>
      <w:r w:rsidR="0035367B" w:rsidRPr="00AB6FAF">
        <w:rPr>
          <w:rFonts w:ascii="Palatino Linotype" w:hAnsi="Palatino Linotype"/>
          <w:sz w:val="28"/>
          <w:szCs w:val="28"/>
        </w:rPr>
        <w:t xml:space="preserve"> </w:t>
      </w:r>
    </w:p>
    <w:p w14:paraId="176C0637" w14:textId="49B48974" w:rsidR="003E446F" w:rsidRPr="00AB6FAF" w:rsidRDefault="003E446F" w:rsidP="00376F05">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rPr>
      </w:pPr>
      <w:r w:rsidRPr="00AB6FAF">
        <w:rPr>
          <w:rFonts w:ascii="Palatino Linotype" w:hAnsi="Palatino Linotype"/>
          <w:i/>
          <w:iCs/>
          <w:sz w:val="28"/>
          <w:szCs w:val="28"/>
          <w:lang w:val="vi-VN"/>
        </w:rPr>
        <w:t>Tổ biên tập “</w:t>
      </w:r>
      <w:r w:rsidR="00FA23AF" w:rsidRPr="00AB6FAF">
        <w:rPr>
          <w:rFonts w:ascii="Palatino Linotype" w:hAnsi="Palatino Linotype"/>
          <w:i/>
          <w:iCs/>
          <w:sz w:val="28"/>
          <w:szCs w:val="28"/>
          <w:lang w:val="vi-VN"/>
        </w:rPr>
        <w:t>T</w:t>
      </w:r>
      <w:r w:rsidRPr="00AB6FAF">
        <w:rPr>
          <w:rFonts w:ascii="Palatino Linotype" w:hAnsi="Palatino Linotype"/>
          <w:i/>
          <w:iCs/>
          <w:sz w:val="28"/>
          <w:szCs w:val="28"/>
          <w:lang w:val="vi-VN"/>
        </w:rPr>
        <w:t>hân giáo của hòa thượng Tịnh Không”</w:t>
      </w:r>
    </w:p>
    <w:p w14:paraId="2A1B0FF5" w14:textId="77777777" w:rsidR="004A1897" w:rsidRPr="00AB6FAF" w:rsidRDefault="004A1897" w:rsidP="00376F05">
      <w:pPr>
        <w:spacing w:before="120" w:line="288" w:lineRule="auto"/>
        <w:ind w:firstLine="720"/>
        <w:jc w:val="both"/>
        <w:rPr>
          <w:rFonts w:ascii="Palatino Linotype" w:hAnsi="Palatino Linotype"/>
          <w:sz w:val="28"/>
          <w:szCs w:val="28"/>
          <w:lang w:val="vi-VN" w:eastAsia="zh-TW"/>
        </w:rPr>
      </w:pPr>
    </w:p>
    <w:sectPr w:rsidR="004A1897" w:rsidRPr="00AB6FAF" w:rsidSect="00AB6FA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969C" w14:textId="77777777" w:rsidR="000C02EF" w:rsidRDefault="000C02EF" w:rsidP="00376F05">
      <w:r>
        <w:separator/>
      </w:r>
    </w:p>
  </w:endnote>
  <w:endnote w:type="continuationSeparator" w:id="0">
    <w:p w14:paraId="698A4011" w14:textId="77777777" w:rsidR="000C02EF" w:rsidRDefault="000C02EF" w:rsidP="0037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6249" w14:textId="77777777" w:rsidR="00376F05" w:rsidRDefault="00376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666913"/>
      <w:docPartObj>
        <w:docPartGallery w:val="Page Numbers (Bottom of Page)"/>
        <w:docPartUnique/>
      </w:docPartObj>
    </w:sdtPr>
    <w:sdtEndPr/>
    <w:sdtContent>
      <w:p w14:paraId="10D3011E" w14:textId="4C2F5B2B" w:rsidR="00376F05" w:rsidRDefault="00376F05">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B075" w14:textId="77777777" w:rsidR="00376F05" w:rsidRDefault="00376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4470" w14:textId="77777777" w:rsidR="000C02EF" w:rsidRDefault="000C02EF" w:rsidP="00376F05">
      <w:r>
        <w:separator/>
      </w:r>
    </w:p>
  </w:footnote>
  <w:footnote w:type="continuationSeparator" w:id="0">
    <w:p w14:paraId="54E42B40" w14:textId="77777777" w:rsidR="000C02EF" w:rsidRDefault="000C02EF" w:rsidP="00376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58C0" w14:textId="77777777" w:rsidR="00376F05" w:rsidRDefault="0037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FDBF" w14:textId="77777777" w:rsidR="00376F05" w:rsidRDefault="00376F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A8B5" w14:textId="77777777" w:rsidR="00376F05" w:rsidRDefault="00376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0F22"/>
    <w:multiLevelType w:val="hybridMultilevel"/>
    <w:tmpl w:val="F9106E98"/>
    <w:lvl w:ilvl="0" w:tplc="363ADA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61803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81ABB"/>
    <w:rsid w:val="000C02EF"/>
    <w:rsid w:val="00107A00"/>
    <w:rsid w:val="001616D5"/>
    <w:rsid w:val="001C427D"/>
    <w:rsid w:val="001D225D"/>
    <w:rsid w:val="001E4681"/>
    <w:rsid w:val="001F6AF2"/>
    <w:rsid w:val="00212D9F"/>
    <w:rsid w:val="002C6A5A"/>
    <w:rsid w:val="003006A9"/>
    <w:rsid w:val="0035367B"/>
    <w:rsid w:val="00376F05"/>
    <w:rsid w:val="003776A8"/>
    <w:rsid w:val="0039505E"/>
    <w:rsid w:val="003A12A9"/>
    <w:rsid w:val="003E446F"/>
    <w:rsid w:val="003F0E2B"/>
    <w:rsid w:val="003F3FDF"/>
    <w:rsid w:val="00401CA5"/>
    <w:rsid w:val="00407D82"/>
    <w:rsid w:val="00410005"/>
    <w:rsid w:val="00424C9E"/>
    <w:rsid w:val="004A1897"/>
    <w:rsid w:val="004E135B"/>
    <w:rsid w:val="004E1AF4"/>
    <w:rsid w:val="00517C15"/>
    <w:rsid w:val="00552198"/>
    <w:rsid w:val="00560B0D"/>
    <w:rsid w:val="0056118E"/>
    <w:rsid w:val="00573F6A"/>
    <w:rsid w:val="005F4D46"/>
    <w:rsid w:val="006038C2"/>
    <w:rsid w:val="00615FE9"/>
    <w:rsid w:val="00641CCB"/>
    <w:rsid w:val="00664D8D"/>
    <w:rsid w:val="006745DB"/>
    <w:rsid w:val="006772E4"/>
    <w:rsid w:val="006929D9"/>
    <w:rsid w:val="006B0C06"/>
    <w:rsid w:val="00706AFD"/>
    <w:rsid w:val="007135B8"/>
    <w:rsid w:val="0071631E"/>
    <w:rsid w:val="0072365A"/>
    <w:rsid w:val="00752321"/>
    <w:rsid w:val="007D3785"/>
    <w:rsid w:val="007E5490"/>
    <w:rsid w:val="007F350E"/>
    <w:rsid w:val="00850507"/>
    <w:rsid w:val="008927DF"/>
    <w:rsid w:val="00893178"/>
    <w:rsid w:val="008C716C"/>
    <w:rsid w:val="00902209"/>
    <w:rsid w:val="00914D03"/>
    <w:rsid w:val="009B08C3"/>
    <w:rsid w:val="009B26CD"/>
    <w:rsid w:val="009E105B"/>
    <w:rsid w:val="00A92672"/>
    <w:rsid w:val="00AB6FAF"/>
    <w:rsid w:val="00B076AF"/>
    <w:rsid w:val="00BA559D"/>
    <w:rsid w:val="00BB7092"/>
    <w:rsid w:val="00C0048A"/>
    <w:rsid w:val="00C13F46"/>
    <w:rsid w:val="00C720C5"/>
    <w:rsid w:val="00CB54BD"/>
    <w:rsid w:val="00CD27B3"/>
    <w:rsid w:val="00D46C2D"/>
    <w:rsid w:val="00D53458"/>
    <w:rsid w:val="00D64275"/>
    <w:rsid w:val="00D64BFF"/>
    <w:rsid w:val="00D907F3"/>
    <w:rsid w:val="00E6593C"/>
    <w:rsid w:val="00E667AE"/>
    <w:rsid w:val="00E7051E"/>
    <w:rsid w:val="00E77664"/>
    <w:rsid w:val="00EE0747"/>
    <w:rsid w:val="00FA23AF"/>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paragraph" w:styleId="ListParagraph">
    <w:name w:val="List Paragraph"/>
    <w:basedOn w:val="Normal"/>
    <w:uiPriority w:val="34"/>
    <w:qFormat/>
    <w:rsid w:val="003F3FDF"/>
    <w:pPr>
      <w:ind w:left="720"/>
      <w:contextualSpacing/>
    </w:pPr>
  </w:style>
  <w:style w:type="paragraph" w:styleId="Revision">
    <w:name w:val="Revision"/>
    <w:hidden/>
    <w:uiPriority w:val="99"/>
    <w:semiHidden/>
    <w:rsid w:val="00615FE9"/>
    <w:pPr>
      <w:spacing w:after="0"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376F05"/>
    <w:pPr>
      <w:tabs>
        <w:tab w:val="center" w:pos="4680"/>
        <w:tab w:val="right" w:pos="9360"/>
      </w:tabs>
    </w:pPr>
  </w:style>
  <w:style w:type="character" w:customStyle="1" w:styleId="HeaderChar">
    <w:name w:val="Header Char"/>
    <w:basedOn w:val="DefaultParagraphFont"/>
    <w:link w:val="Header"/>
    <w:uiPriority w:val="99"/>
    <w:rsid w:val="00376F05"/>
    <w:rPr>
      <w:rFonts w:ascii="Times New Roman" w:hAnsi="Times New Roman" w:cs="Times New Roman"/>
      <w:sz w:val="24"/>
      <w:szCs w:val="24"/>
      <w:lang w:eastAsia="zh-CN"/>
    </w:rPr>
  </w:style>
  <w:style w:type="paragraph" w:styleId="Footer">
    <w:name w:val="footer"/>
    <w:basedOn w:val="Normal"/>
    <w:link w:val="FooterChar"/>
    <w:uiPriority w:val="99"/>
    <w:unhideWhenUsed/>
    <w:rsid w:val="00376F05"/>
    <w:pPr>
      <w:tabs>
        <w:tab w:val="center" w:pos="4680"/>
        <w:tab w:val="right" w:pos="9360"/>
      </w:tabs>
    </w:pPr>
  </w:style>
  <w:style w:type="character" w:customStyle="1" w:styleId="FooterChar">
    <w:name w:val="Footer Char"/>
    <w:basedOn w:val="DefaultParagraphFont"/>
    <w:link w:val="Footer"/>
    <w:uiPriority w:val="99"/>
    <w:rsid w:val="00376F05"/>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326</Words>
  <Characters>1861</Characters>
  <Application>Microsoft Office Word</Application>
  <DocSecurity>0</DocSecurity>
  <Lines>15</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90</cp:revision>
  <dcterms:created xsi:type="dcterms:W3CDTF">2025-10-02T13:09:00Z</dcterms:created>
  <dcterms:modified xsi:type="dcterms:W3CDTF">2026-06-25T04:26:00Z</dcterms:modified>
</cp:coreProperties>
</file>